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6341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/>
        </w:rPr>
        <w:t>3</w:t>
      </w:r>
    </w:p>
    <w:p w14:paraId="4829FFC9">
      <w:pPr>
        <w:pStyle w:val="9"/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80" w:lineRule="exact"/>
        <w:rPr>
          <w:rFonts w:ascii="Times New Roman" w:hAnsi="Times New Roman"/>
          <w:color w:val="000000"/>
          <w:highlight w:val="none"/>
        </w:rPr>
      </w:pPr>
    </w:p>
    <w:p w14:paraId="04940F7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hint="eastAsia" w:ascii="Times New Roman" w:hAnsi="Times New Roman"/>
          <w:color w:val="FF0000"/>
          <w:spacing w:val="7249"/>
          <w:w w:val="100"/>
          <w:kern w:val="0"/>
          <w:highlight w:val="none"/>
          <w:fitText w:val="7769" w:id="398817239"/>
        </w:rPr>
      </w:pPr>
      <w:r>
        <w:rPr>
          <w:rFonts w:hint="eastAsia" w:ascii="Times New Roman" w:hAnsi="Times New Roman"/>
          <w:b/>
          <w:bCs/>
          <w:color w:val="FF0000"/>
          <w:spacing w:val="1"/>
          <w:w w:val="67"/>
          <w:kern w:val="0"/>
          <w:highlight w:val="none"/>
          <w:fitText w:val="7770" w:id="1322676263"/>
        </w:rPr>
        <w:t>危险化学品建设项目试生产（使用）方案备案</w:t>
      </w:r>
      <w:r>
        <w:rPr>
          <w:rFonts w:hint="eastAsia" w:ascii="Times New Roman" w:hAnsi="Times New Roman"/>
          <w:b/>
          <w:bCs/>
          <w:color w:val="FF0000"/>
          <w:spacing w:val="1"/>
          <w:w w:val="67"/>
          <w:kern w:val="0"/>
          <w:highlight w:val="none"/>
          <w:fitText w:val="7770" w:id="1322676263"/>
          <w:lang w:eastAsia="zh-CN"/>
        </w:rPr>
        <w:t>回</w:t>
      </w:r>
      <w:r>
        <w:rPr>
          <w:rFonts w:hint="eastAsia" w:ascii="Times New Roman" w:hAnsi="Times New Roman"/>
          <w:b/>
          <w:bCs/>
          <w:color w:val="FF0000"/>
          <w:spacing w:val="26"/>
          <w:w w:val="67"/>
          <w:kern w:val="0"/>
          <w:highlight w:val="none"/>
          <w:fitText w:val="7770" w:id="1322676263"/>
          <w:lang w:eastAsia="zh-CN"/>
        </w:rPr>
        <w:t>执</w:t>
      </w:r>
      <w:bookmarkEnd w:id="0"/>
    </w:p>
    <w:p w14:paraId="5AE88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仿宋_GB2312"/>
          <w:color w:val="000000"/>
          <w:spacing w:val="-20"/>
          <w:sz w:val="32"/>
          <w:highlight w:val="none"/>
        </w:rPr>
      </w:pPr>
    </w:p>
    <w:p w14:paraId="3E8789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hint="default" w:ascii="Times New Roman" w:hAnsi="Times New Roman" w:eastAsia="仿宋_GB2312" w:cs="Times New Roman"/>
          <w:color w:val="000000"/>
          <w:spacing w:val="-20"/>
          <w:sz w:val="32"/>
          <w:highlight w:val="none"/>
        </w:rPr>
      </w:pPr>
      <w:r>
        <w:rPr>
          <w:rFonts w:hint="default" w:ascii="Times New Roman" w:hAnsi="Times New Roman" w:eastAsia="仿宋" w:cs="Times New Roman"/>
          <w:color w:val="000000"/>
          <w:spacing w:val="-20"/>
          <w:sz w:val="32"/>
          <w:highlight w:val="none"/>
        </w:rPr>
        <w:t>A危化项目备字〔B〕C号</w:t>
      </w:r>
    </w:p>
    <w:tbl>
      <w:tblPr>
        <w:tblStyle w:val="10"/>
        <w:tblW w:w="0" w:type="auto"/>
        <w:tblInd w:w="108" w:type="dxa"/>
        <w:tblBorders>
          <w:top w:val="single" w:color="auto" w:sz="12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0"/>
      </w:tblGrid>
      <w:tr w14:paraId="129E701A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</w:trPr>
        <w:tc>
          <w:tcPr>
            <w:tcW w:w="9120" w:type="dxa"/>
            <w:tcBorders>
              <w:top w:val="single" w:color="FF0000" w:sz="18" w:space="0"/>
            </w:tcBorders>
          </w:tcPr>
          <w:p w14:paraId="30061D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ascii="Times New Roman" w:hAnsi="Times New Roman"/>
                <w:color w:val="000000"/>
                <w:spacing w:val="-20"/>
                <w:sz w:val="32"/>
                <w:highlight w:val="none"/>
              </w:rPr>
            </w:pPr>
          </w:p>
        </w:tc>
      </w:tr>
    </w:tbl>
    <w:p w14:paraId="66106E1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>D：</w:t>
      </w:r>
    </w:p>
    <w:p w14:paraId="513D134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>你单位   年  月  日提交的E试生产（使用）方案备案文件、资料收悉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  <w:lang w:eastAsia="zh-CN"/>
        </w:rPr>
        <w:t>，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>试生产（使用）期限为   年  月  日至   年  月  日。请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  <w:lang w:eastAsia="zh-CN"/>
        </w:rPr>
        <w:t>依照国家法律法规、标准规范规定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>采取各项措施，确保试生产（使用）安全。</w:t>
      </w:r>
    </w:p>
    <w:p w14:paraId="54CE8F2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>联系人：　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 xml:space="preserve">　　  联系电话： </w:t>
      </w:r>
    </w:p>
    <w:p w14:paraId="7E50518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</w:pPr>
    </w:p>
    <w:p w14:paraId="649C175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</w:pPr>
    </w:p>
    <w:p w14:paraId="5FA13E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</w:pPr>
    </w:p>
    <w:p w14:paraId="1B0B32C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 xml:space="preserve">                    　     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 xml:space="preserve"> 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>（</w:t>
      </w:r>
      <w:r>
        <w:rPr>
          <w:rFonts w:hint="eastAsia" w:ascii="Times New Roman" w:hAnsi="Times New Roman" w:eastAsia="仿宋" w:cs="仿宋"/>
          <w:color w:val="000000"/>
          <w:sz w:val="32"/>
          <w:highlight w:val="none"/>
        </w:rPr>
        <w:t>盖章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>）</w:t>
      </w:r>
    </w:p>
    <w:p w14:paraId="5C8C0505"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  <w:lang w:val="en-US" w:eastAsia="zh-CN"/>
        </w:rPr>
        <w:t xml:space="preserve">                                   </w:t>
      </w:r>
      <w:r>
        <w:rPr>
          <w:rFonts w:hint="eastAsia" w:ascii="Times New Roman" w:hAnsi="Times New Roman" w:eastAsia="仿宋" w:cs="仿宋"/>
          <w:color w:val="000000"/>
          <w:sz w:val="32"/>
          <w:szCs w:val="30"/>
          <w:highlight w:val="none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ideographDigital"/>
      <w:pStyle w:val="2"/>
      <w:lvlText w:val="（%1）"/>
      <w:lvlJc w:val="left"/>
      <w:pPr>
        <w:tabs>
          <w:tab w:val="left" w:pos="930"/>
        </w:tabs>
        <w:ind w:left="93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841FE4F"/>
    <w:multiLevelType w:val="multilevel"/>
    <w:tmpl w:val="1841FE4F"/>
    <w:lvl w:ilvl="0" w:tentative="0">
      <w:start w:val="1"/>
      <w:numFmt w:val="chineseCounting"/>
      <w:suff w:val="nothing"/>
      <w:lvlText w:val="第%1章 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pStyle w:val="3"/>
      <w:isLgl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83E1B"/>
    <w:rsid w:val="03B713E0"/>
    <w:rsid w:val="0CF54A25"/>
    <w:rsid w:val="17083E1B"/>
    <w:rsid w:val="1A57106F"/>
    <w:rsid w:val="34FD363C"/>
    <w:rsid w:val="468A223A"/>
    <w:rsid w:val="508957E5"/>
    <w:rsid w:val="6C867659"/>
    <w:rsid w:val="706F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numPr>
        <w:ilvl w:val="0"/>
        <w:numId w:val="1"/>
      </w:numPr>
      <w:ind w:left="0" w:firstLine="0"/>
      <w:outlineLvl w:val="1"/>
    </w:pPr>
    <w:rPr>
      <w:rFonts w:ascii="Arial" w:hAnsi="Arial" w:eastAsia="楷体_GB2312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0" w:leftChars="0" w:firstLine="400"/>
      <w:outlineLvl w:val="2"/>
    </w:pPr>
    <w:rPr>
      <w:rFonts w:ascii="Calibri" w:hAnsi="Calibri" w:eastAsia="黑体"/>
      <w:sz w:val="30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ind w:left="640" w:leftChars="200"/>
      <w:jc w:val="left"/>
      <w:outlineLvl w:val="3"/>
    </w:pPr>
    <w:rPr>
      <w:rFonts w:ascii="Arial" w:hAnsi="Arial" w:eastAsia="黑体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iPriority w:val="0"/>
    <w:pPr>
      <w:ind w:firstLine="420" w:firstLineChars="200"/>
    </w:pPr>
  </w:style>
  <w:style w:type="paragraph" w:styleId="6">
    <w:name w:val="Body Text"/>
    <w:basedOn w:val="1"/>
    <w:qFormat/>
    <w:uiPriority w:val="0"/>
    <w:pPr>
      <w:ind w:left="106"/>
    </w:pPr>
    <w:rPr>
      <w:rFonts w:ascii="宋体" w:hAnsi="宋体" w:eastAsia="仿宋_GB2312" w:cs="宋体"/>
      <w:sz w:val="32"/>
      <w:szCs w:val="19"/>
      <w:lang w:val="zh-CN" w:bidi="zh-CN"/>
    </w:rPr>
  </w:style>
  <w:style w:type="paragraph" w:styleId="7">
    <w:name w:val="toc 5"/>
    <w:basedOn w:val="1"/>
    <w:next w:val="1"/>
    <w:qFormat/>
    <w:uiPriority w:val="0"/>
    <w:pPr>
      <w:ind w:left="1680" w:leftChars="800"/>
    </w:pPr>
  </w:style>
  <w:style w:type="paragraph" w:styleId="8">
    <w:name w:val="Title"/>
    <w:basedOn w:val="2"/>
    <w:next w:val="1"/>
    <w:qFormat/>
    <w:uiPriority w:val="0"/>
    <w:pPr>
      <w:keepNext w:val="0"/>
      <w:keepLines w:val="0"/>
      <w:tabs>
        <w:tab w:val="clear" w:pos="930"/>
      </w:tabs>
      <w:spacing w:before="0" w:after="0" w:line="240" w:lineRule="auto"/>
      <w:jc w:val="center"/>
    </w:pPr>
    <w:rPr>
      <w:rFonts w:ascii="Times New Roman" w:hAnsi="Times New Roman" w:eastAsia="华文中宋" w:cs="Times New Roman"/>
      <w:color w:val="FF0000"/>
      <w:w w:val="62"/>
      <w:kern w:val="0"/>
      <w:sz w:val="52"/>
      <w:szCs w:val="24"/>
      <w:fitText w:val="7769" w:id="0"/>
    </w:rPr>
  </w:style>
  <w:style w:type="paragraph" w:styleId="9">
    <w:name w:val="Body Text First Indent 2"/>
    <w:basedOn w:val="6"/>
    <w:next w:val="1"/>
    <w:qFormat/>
    <w:uiPriority w:val="0"/>
    <w:pPr>
      <w:ind w:firstLine="420" w:firstLineChars="200"/>
      <w:jc w:val="left"/>
    </w:pPr>
    <w:rPr>
      <w:rFonts w:ascii="方正仿宋_GBK" w:hAnsi="方正仿宋_GBK" w:eastAsia="方正仿宋_GBK" w:cs="Times New Roman"/>
      <w:bCs/>
      <w:sz w:val="32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仿宋_GB2312" w:cs="Times New Roman"/>
      <w:color w:val="000000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2026-09-28T03:27:00Z</dcterms:created>
  <dc:creator>√不知道</dc:creator>
  <cp:lastModifiedBy>√不知道</cp:lastModifiedBy>
  <dcterms:modified xsi:type="dcterms:W3CDTF">2026-09-28T03:27:54Z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298FEACD702A447882F9219A2334DB3E_11</vt:lpwstr>
  </property>
  <property fmtid="{D5CDD505-2E9C-101B-9397-08002B2CF9AE}" pid="4" name="KSOTemplateDocerSaveRecord">
    <vt:lpwstr>eyJoZGlkIjoiMzA1MzdhY2ZkNWRkNTFjY2Y4ZjE2Yjk1ZTVmNmZhNWEiLCJ1c2VySWQiOiIxOTgzNjg4MzcifQ==</vt:lpwstr>
  </property>
</Properties>
</file>